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CD258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CD25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18 - 22</w:t>
            </w:r>
            <w:r w:rsidR="006E2A0C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 เม.ย.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2C2986" w:rsidP="00404A0B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18 - 22</w:t>
                  </w:r>
                  <w:r w:rsidR="007622DF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 </w:t>
                  </w:r>
                  <w:r w:rsidR="006E2A0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เม.ย.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2C2986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11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–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12 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เม.ย. </w:t>
                  </w: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A20933" w:rsidP="006E2A0C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2C2986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22</w:t>
                  </w:r>
                  <w:r w:rsidR="006E2A0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เม.ย.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972975" w:rsidRDefault="002C2986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489</w:t>
                  </w:r>
                  <w:r w:rsidR="008B3BFD"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93</w:t>
                  </w:r>
                  <w:r w:rsidR="00FA7BB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7622DF">
                    <w:rPr>
                      <w:rFonts w:ascii="TH SarabunPSK" w:hAnsi="TH SarabunPSK" w:cs="TH SarabunPSK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2C2986" w:rsidP="00F41A7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155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125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2C2986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215.35</w:t>
                  </w:r>
                  <w:r w:rsidR="00543B3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2C2986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</w:t>
                  </w:r>
                  <w:r w:rsid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462</w:t>
                  </w:r>
                  <w:r w:rsidR="0021705A"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224</w:t>
                  </w:r>
                  <w:r w:rsidR="005E293F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26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2C2986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97</w:t>
                  </w:r>
                  <w:r w:rsidR="008B3BFD"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838</w:t>
                  </w:r>
                  <w:r w:rsidR="00FA7BB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66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2C2986" w:rsidP="00495FD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77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562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2C2986" w:rsidP="0088108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26.14</w:t>
                  </w:r>
                  <w:r w:rsidR="004E3F77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7622DF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99</w:t>
                  </w:r>
                  <w:r w:rsidR="00404A0B"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2C2986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496</w:t>
                  </w:r>
                  <w:r w:rsidR="00500695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2C2986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32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A20933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B53E31"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 w:rsidR="007622DF">
                    <w:rPr>
                      <w:rFonts w:ascii="TH SarabunPSK" w:hAnsi="TH SarabunPSK" w:cs="TH SarabunPSK"/>
                      <w:sz w:val="20"/>
                      <w:szCs w:val="20"/>
                    </w:rPr>
                    <w:t>5</w:t>
                  </w:r>
                  <w:r w:rsidR="002A16AE"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2C2986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35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2C298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</w:t>
                  </w:r>
                  <w:r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2C2986" w:rsidP="00517A09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0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.40</w:t>
                  </w:r>
                  <w:r w:rsidR="00543B3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A20933"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  <w:r w:rsidR="00C67830"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2C2986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67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2C298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2C2986" w:rsidP="00A442B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0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.13</w:t>
                  </w:r>
                  <w:r w:rsidR="00543B3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หมายเหตุ  ข้อมูลข้างต้นเป็นตราสารหนี้ที่จดทะเบียนกับศูนย์ซื้อขายตราสารหนี้ไทย ซึ่ง ณ </w:t>
            </w:r>
            <w:r w:rsidR="002C2986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22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6E2A0C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เม.ย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2C2986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</w:t>
            </w:r>
            <w:r w:rsidR="002C2986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97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DD3AE6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2</w:t>
            </w:r>
            <w:r w:rsidR="002C2986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79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2C2986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045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2C2986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61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21427A" w:rsidRPr="00972975" w:rsidRDefault="00704197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        </w:t>
            </w:r>
            <w:r w:rsidR="00110B62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การซื้อขายตราสารหนี้ในช่วงสัปดาห์ที่ผ่านมาในตลาดแรก</w:t>
            </w:r>
            <w:r w:rsidR="009D2809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D3AE6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C2986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2C2986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="007A6F67" w:rsidRPr="0097297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2C2986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2C2986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="005E293F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972975" w:rsidRDefault="002C2986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489</w:t>
            </w:r>
            <w:r w:rsidR="00CB17C8" w:rsidRPr="0097297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</w:rPr>
              <w:t>93</w:t>
            </w:r>
            <w:r w:rsidR="00CA3F3D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="00EA0007">
              <w:rPr>
                <w:rFonts w:ascii="TH SarabunPSK" w:hAnsi="TH SarabunPSK" w:cs="TH SarabunPSK" w:hint="cs"/>
                <w:sz w:val="26"/>
                <w:szCs w:val="26"/>
                <w:cs/>
              </w:rPr>
              <w:t>83</w:t>
            </w:r>
            <w:r w:rsidR="00A85CF4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97</w:t>
            </w:r>
            <w:r w:rsidR="0021427A" w:rsidRPr="0097297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838</w:t>
            </w:r>
            <w:r w:rsidR="00AE0C6A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66</w:t>
            </w:r>
            <w:r w:rsidR="00A85CF4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95FD5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เพิ่มขึ้น</w:t>
            </w:r>
            <w:r w:rsidR="007E10CE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 w:rsidR="00467CCD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26.14</w:t>
            </w:r>
            <w:r w:rsidR="00C77E3E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97297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7.67</w:t>
            </w:r>
            <w:r w:rsidR="00B53E31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92.33</w:t>
            </w:r>
            <w:r w:rsidR="003913F5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7E3FC9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AD4FA5" w:rsidRDefault="00110B62" w:rsidP="00972975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สำหรับการซื้อขายตราสารหนี้ในตลาดตราสารหนี้ (</w:t>
            </w:r>
            <w:r w:rsidRPr="00972975">
              <w:rPr>
                <w:rFonts w:ascii="TH SarabunPSK" w:hAnsi="TH SarabunPSK" w:cs="TH SarabunPSK"/>
                <w:sz w:val="26"/>
                <w:szCs w:val="26"/>
              </w:rPr>
              <w:t>BEX</w:t>
            </w: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74791B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มีการ</w:t>
            </w:r>
            <w:r w:rsidR="003342AE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ซื้อ</w:t>
            </w:r>
            <w:r w:rsidR="00126582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2C298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จำนวน 1 </w:t>
            </w:r>
            <w:r w:rsidR="00C64471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2C0BD4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2C298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มูลค่าประมาณ 0.6 ล้านบาท </w:t>
            </w:r>
            <w:r w:rsidRPr="00972975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972975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972975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1A3803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47</w:t>
            </w:r>
            <w:r w:rsidR="00EA0007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="00556172" w:rsidRPr="0097297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97297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1A3803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="001A3803">
              <w:rPr>
                <w:rFonts w:ascii="TH SarabunPSK" w:hAnsi="TH SarabunPSK" w:cs="TH SarabunPSK"/>
                <w:spacing w:val="-2"/>
                <w:sz w:val="26"/>
                <w:szCs w:val="26"/>
              </w:rPr>
              <w:t>7</w:t>
            </w:r>
            <w:r w:rsidRPr="0097297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625BEB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97297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1A3803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37</w:t>
            </w:r>
            <w:r w:rsidR="00EA0007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1</w:t>
            </w:r>
            <w:r w:rsidR="00FB4BB2" w:rsidRPr="0097297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97297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97297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97297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2C0BD4" w:rsidRPr="0097297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3</w:t>
            </w:r>
            <w:r w:rsidR="00C77E3E" w:rsidRPr="0097297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97297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97297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97297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97297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(</w:t>
            </w:r>
            <w:r w:rsidR="005E70DC" w:rsidRPr="00972975">
              <w:rPr>
                <w:rFonts w:ascii="TH SarabunPSK" w:hAnsi="TH SarabunPSK" w:cs="TH SarabunPSK"/>
                <w:spacing w:val="2"/>
                <w:sz w:val="26"/>
                <w:szCs w:val="26"/>
              </w:rPr>
              <w:t>BFUND</w:t>
            </w:r>
            <w:r w:rsidR="005E70DC" w:rsidRPr="0097297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) </w:t>
            </w:r>
            <w:r w:rsidR="005E70DC" w:rsidRPr="0097297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97297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pPr w:leftFromText="180" w:rightFromText="180" w:horzAnchor="margin" w:tblpXSpec="center" w:tblpY="-383"/>
              <w:tblOverlap w:val="never"/>
              <w:tblW w:w="55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4"/>
              <w:gridCol w:w="1677"/>
              <w:gridCol w:w="1418"/>
            </w:tblGrid>
            <w:tr w:rsidR="00110B62" w:rsidRPr="005A5D53" w:rsidTr="007A6F67">
              <w:trPr>
                <w:trHeight w:val="291"/>
              </w:trPr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FA4A8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510EF2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ปริมาณซื้อขาย</w:t>
                  </w:r>
                  <w:r w:rsidRPr="005A5D53">
                    <w:rPr>
                      <w:rFonts w:ascii="TH SarabunPSK" w:hAnsi="TH SarabunPSK" w:cs="TH SarabunPSK"/>
                      <w:szCs w:val="24"/>
                    </w:rPr>
                    <w:br/>
                  </w: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23624A" w:rsidRDefault="00510EF2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Cs w:val="24"/>
                    </w:rPr>
                  </w:pPr>
                  <w:r w:rsidRPr="0023624A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972975" w:rsidP="000876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="002C2986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="002C2986"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  <w:r w:rsidR="00A442B6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2C2986">
                    <w:rPr>
                      <w:rFonts w:ascii="TH SarabunPSK" w:hAnsi="TH SarabunPSK" w:cs="TH SarabunPSK" w:hint="cs"/>
                      <w:szCs w:val="24"/>
                      <w:cs/>
                    </w:rPr>
                    <w:t>450</w:t>
                  </w:r>
                  <w:r w:rsidR="007A6F6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7622DF" w:rsidP="00A442B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8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  <w:r w:rsidR="00DD3AE6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2C2986">
                    <w:rPr>
                      <w:rFonts w:ascii="TH SarabunPSK" w:hAnsi="TH SarabunPSK" w:cs="TH SarabunPSK"/>
                      <w:szCs w:val="24"/>
                    </w:rPr>
                    <w:t>34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D53F1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A15E7B" w:rsidRPr="0012215B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2A16AE" w:rsidP="008962F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670B25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ตั๋วเงินคลั</w:t>
                  </w:r>
                  <w:r w:rsidR="00670B25">
                    <w:rPr>
                      <w:rFonts w:ascii="TH SarabunPSK" w:hAnsi="TH SarabunPSK" w:cs="TH SarabunPSK" w:hint="cs"/>
                      <w:szCs w:val="24"/>
                      <w:cs/>
                    </w:rPr>
                    <w:t>ง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2C2986" w:rsidP="00611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20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  <w:r w:rsidR="00B53E31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2C2986" w:rsidP="002F73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13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66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64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หุ้นกู้ภาคเอกชน</w:t>
                  </w:r>
                  <w:r w:rsidR="00C629A7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</w:t>
                  </w:r>
                  <w:r w:rsidR="00670B25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            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7622DF" w:rsidP="00402B7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DD3AE6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2C2986" w:rsidP="00D119E8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2C2986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2C2986" w:rsidP="00666B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2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DD3AE6" w:rsidP="00C03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  <w:r w:rsidR="002C2986"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  <w:r w:rsidR="002C2986">
                    <w:rPr>
                      <w:rFonts w:ascii="TH SarabunPSK" w:hAnsi="TH SarabunPSK" w:cs="TH SarabunPSK"/>
                      <w:szCs w:val="24"/>
                    </w:rPr>
                    <w:t>6</w:t>
                  </w:r>
                  <w:r w:rsidR="00980FE8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7622DF"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  <w:r w:rsidR="002C2986">
                    <w:rPr>
                      <w:rFonts w:ascii="TH SarabunPSK" w:hAnsi="TH SarabunPSK" w:cs="TH SarabunPSK"/>
                      <w:szCs w:val="24"/>
                    </w:rPr>
                    <w:t>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074030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szCs w:val="24"/>
                    </w:rPr>
                    <w:t>100</w:t>
                  </w:r>
                  <w:r w:rsidR="000E620D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89"/>
              </w:trPr>
              <w:tc>
                <w:tcPr>
                  <w:tcW w:w="2434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</w:tr>
          </w:tbl>
          <w:p w:rsidR="00C67830" w:rsidRPr="005A5D53" w:rsidRDefault="00C67830" w:rsidP="00C6783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2C2986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334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858</w:t>
                  </w:r>
                  <w:r w:rsidR="00126743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2C2986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71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90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2C298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118</w:t>
                  </w:r>
                  <w:r w:rsidR="007648E2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792</w:t>
                  </w:r>
                  <w:r w:rsidR="00BF2B08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2C2986" w:rsidP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25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51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F63DC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7622D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  <w:r w:rsidR="002C2986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="005E293F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2C2986">
                    <w:rPr>
                      <w:rFonts w:ascii="TH SarabunPSK" w:hAnsi="TH SarabunPSK" w:cs="TH SarabunPSK"/>
                      <w:szCs w:val="24"/>
                    </w:rPr>
                    <w:t>066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2C2986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59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2C298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465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16</w:t>
                  </w:r>
                  <w:r w:rsidR="00BF2B08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F63DC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</w:rPr>
                    <w:t>100</w:t>
                  </w:r>
                  <w:r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</w:rPr>
                    <w:t>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5"/>
              <w:gridCol w:w="567"/>
              <w:gridCol w:w="709"/>
              <w:gridCol w:w="637"/>
              <w:gridCol w:w="720"/>
              <w:gridCol w:w="637"/>
              <w:gridCol w:w="716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>
              <w:tc>
                <w:tcPr>
                  <w:tcW w:w="1122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Interpolation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)</w:t>
                  </w:r>
                </w:p>
              </w:tc>
            </w:tr>
            <w:tr w:rsidR="00110B62" w:rsidRPr="00E66F7E" w:rsidTr="00704197"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</w:tr>
            <w:tr w:rsidR="002C2986" w:rsidRPr="00E66F7E" w:rsidTr="00704197"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C2986" w:rsidRDefault="002C298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11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12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เม.ย.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986" w:rsidRDefault="002C298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986" w:rsidRDefault="002C298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986" w:rsidRDefault="002C298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986" w:rsidRDefault="002C298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36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986" w:rsidRDefault="002C298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986" w:rsidRDefault="002C298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986" w:rsidRDefault="002C298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50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986" w:rsidRDefault="002C298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986" w:rsidRDefault="002C298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72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986" w:rsidRDefault="002C298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86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986" w:rsidRDefault="002C298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08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986" w:rsidRDefault="002C298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986" w:rsidRDefault="002C298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986" w:rsidRDefault="002C298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26</w:t>
                  </w:r>
                </w:p>
              </w:tc>
            </w:tr>
            <w:tr w:rsidR="002C2986" w:rsidRPr="00E66F7E" w:rsidTr="00704197"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C2986" w:rsidRDefault="002C298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18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22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เม.ย.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986" w:rsidRDefault="002C298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986" w:rsidRDefault="002C298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986" w:rsidRDefault="002C298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986" w:rsidRDefault="002C298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36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986" w:rsidRDefault="002C298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986" w:rsidRDefault="002C298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986" w:rsidRDefault="002C298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986" w:rsidRDefault="002C298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986" w:rsidRDefault="002C298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986" w:rsidRDefault="002C298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93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986" w:rsidRDefault="002C298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986" w:rsidRDefault="002C298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986" w:rsidRDefault="002C298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986" w:rsidRDefault="002C298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29</w:t>
                  </w:r>
                </w:p>
              </w:tc>
            </w:tr>
            <w:tr w:rsidR="00C2540E" w:rsidRPr="00E66F7E" w:rsidTr="00704197">
              <w:trPr>
                <w:trHeight w:val="413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 w:rsidP="00704197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</w:t>
                  </w:r>
                  <w:r w:rsidR="007622DF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2C2986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2C2986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2C2986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2C2986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2C2986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2C2986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7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2C2986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2C2986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2C2986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2C2986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</w:p>
        </w:tc>
      </w:tr>
      <w:tr w:rsidR="00110B62" w:rsidRPr="0021427A" w:rsidTr="00705840">
        <w:trPr>
          <w:cantSplit/>
          <w:trHeight w:val="3555"/>
        </w:trPr>
        <w:tc>
          <w:tcPr>
            <w:tcW w:w="11520" w:type="dxa"/>
            <w:gridSpan w:val="3"/>
          </w:tcPr>
          <w:p w:rsidR="001A5FE8" w:rsidRPr="00704197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szCs w:val="24"/>
                <w:lang w:eastAsia="zh-CN"/>
              </w:rPr>
            </w:pPr>
            <w:r w:rsidRPr="00704197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        </w:t>
            </w:r>
            <w:r w:rsidRPr="00704197">
              <w:rPr>
                <w:rFonts w:ascii="TH SarabunPSK" w:hAnsi="TH SarabunPSK" w:cs="TH SarabunPSK"/>
                <w:szCs w:val="24"/>
                <w:cs/>
              </w:rPr>
              <w:t>ในสัปดาห์ที่ผ่านมา</w:t>
            </w:r>
            <w:r w:rsidR="00C02268" w:rsidRPr="00704197">
              <w:rPr>
                <w:rFonts w:ascii="TH SarabunPSK" w:hAnsi="TH SarabunPSK" w:cs="TH SarabunPSK"/>
                <w:szCs w:val="24"/>
                <w:cs/>
              </w:rPr>
              <w:t>มี</w:t>
            </w:r>
            <w:r w:rsidRPr="00704197">
              <w:rPr>
                <w:rFonts w:ascii="TH SarabunPSK" w:hAnsi="TH SarabunPSK" w:cs="TH SarabunPSK"/>
                <w:szCs w:val="24"/>
                <w:cs/>
              </w:rPr>
              <w:t>ปริมาณการซื้อขายตราสารหนี้โดย</w:t>
            </w:r>
            <w:r w:rsidR="00B077BD" w:rsidRPr="00704197">
              <w:rPr>
                <w:rFonts w:ascii="TH SarabunPSK" w:hAnsi="TH SarabunPSK" w:cs="TH SarabunPSK"/>
                <w:szCs w:val="24"/>
                <w:cs/>
              </w:rPr>
              <w:t>เฉลี่</w:t>
            </w:r>
            <w:r w:rsidR="00B077BD" w:rsidRPr="00704197">
              <w:rPr>
                <w:rFonts w:ascii="TH SarabunPSK" w:hAnsi="TH SarabunPSK" w:cs="TH SarabunPSK" w:hint="cs"/>
                <w:szCs w:val="24"/>
                <w:cs/>
              </w:rPr>
              <w:t>ย</w:t>
            </w:r>
            <w:r w:rsidR="00571B9A" w:rsidRPr="00704197">
              <w:rPr>
                <w:rFonts w:ascii="TH SarabunPSK" w:hAnsi="TH SarabunPSK" w:cs="TH SarabunPSK" w:hint="cs"/>
                <w:szCs w:val="24"/>
                <w:cs/>
              </w:rPr>
              <w:t>เพิ่มขึ้น</w:t>
            </w:r>
            <w:r w:rsidRPr="00704197">
              <w:rPr>
                <w:rFonts w:ascii="TH SarabunPSK" w:hAnsi="TH SarabunPSK" w:cs="TH SarabunPSK"/>
                <w:szCs w:val="24"/>
                <w:cs/>
              </w:rPr>
              <w:t>เมื่อเทียบกับสัปดาห์ก่อนหน้า</w:t>
            </w:r>
            <w:r w:rsidR="00B458C5" w:rsidRPr="00704197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3B7A25" w:rsidRPr="00704197">
              <w:rPr>
                <w:rFonts w:ascii="TH SarabunPSK" w:hAnsi="TH SarabunPSK" w:cs="TH SarabunPSK"/>
                <w:szCs w:val="24"/>
                <w:cs/>
              </w:rPr>
              <w:t>สำหรับอัตราผลตอบแทนของพันธบัตรรัฐบาล</w:t>
            </w:r>
            <w:r w:rsidR="00D119E8" w:rsidRPr="00704197">
              <w:rPr>
                <w:rFonts w:ascii="TH SarabunPSK" w:hAnsi="TH SarabunPSK" w:cs="TH SarabunPSK"/>
                <w:szCs w:val="24"/>
                <w:cs/>
              </w:rPr>
              <w:t>ปรับตัว</w:t>
            </w:r>
            <w:r w:rsidR="00EA0007" w:rsidRPr="00704197">
              <w:rPr>
                <w:rFonts w:ascii="TH SarabunPSK" w:hAnsi="TH SarabunPSK" w:cs="TH SarabunPSK" w:hint="cs"/>
                <w:szCs w:val="24"/>
                <w:cs/>
              </w:rPr>
              <w:t>เพิ่มขึ้น</w:t>
            </w:r>
            <w:r w:rsidR="008F41A8" w:rsidRPr="00704197">
              <w:rPr>
                <w:rFonts w:ascii="TH SarabunPSK" w:hAnsi="TH SarabunPSK" w:cs="TH SarabunPSK" w:hint="cs"/>
                <w:szCs w:val="24"/>
                <w:cs/>
              </w:rPr>
              <w:t xml:space="preserve">                  </w:t>
            </w:r>
            <w:r w:rsidR="002910D6" w:rsidRPr="00704197">
              <w:rPr>
                <w:rFonts w:ascii="TH SarabunPSK" w:hAnsi="TH SarabunPSK" w:cs="TH SarabunPSK" w:hint="cs"/>
                <w:szCs w:val="24"/>
                <w:cs/>
              </w:rPr>
              <w:t>เกือบ</w:t>
            </w:r>
            <w:r w:rsidR="00F42663" w:rsidRPr="00704197">
              <w:rPr>
                <w:rFonts w:ascii="TH SarabunPSK" w:hAnsi="TH SarabunPSK" w:cs="TH SarabunPSK" w:hint="cs"/>
                <w:szCs w:val="24"/>
                <w:cs/>
              </w:rPr>
              <w:t>ทุก</w:t>
            </w:r>
            <w:r w:rsidR="006F21F8" w:rsidRPr="00704197">
              <w:rPr>
                <w:rFonts w:ascii="TH SarabunPSK" w:hAnsi="TH SarabunPSK" w:cs="TH SarabunPSK" w:hint="cs"/>
                <w:szCs w:val="24"/>
                <w:cs/>
              </w:rPr>
              <w:t>ช่วงอายุ</w:t>
            </w:r>
            <w:r w:rsidR="00513B11" w:rsidRPr="00704197">
              <w:rPr>
                <w:rFonts w:ascii="TH SarabunPSK" w:hAnsi="TH SarabunPSK" w:cs="TH SarabunPSK" w:hint="cs"/>
                <w:szCs w:val="24"/>
                <w:cs/>
              </w:rPr>
              <w:t xml:space="preserve"> โดยเฉ</w:t>
            </w:r>
            <w:r w:rsidR="001A3803" w:rsidRPr="00704197">
              <w:rPr>
                <w:rFonts w:ascii="TH SarabunPSK" w:hAnsi="TH SarabunPSK" w:cs="TH SarabunPSK" w:hint="cs"/>
                <w:szCs w:val="24"/>
                <w:cs/>
              </w:rPr>
              <w:t>พาะตราสารอายุ 1</w:t>
            </w:r>
            <w:r w:rsidR="00EA0007" w:rsidRPr="00704197">
              <w:rPr>
                <w:rFonts w:ascii="TH SarabunPSK" w:hAnsi="TH SarabunPSK" w:cs="TH SarabunPSK" w:hint="cs"/>
                <w:szCs w:val="24"/>
                <w:cs/>
              </w:rPr>
              <w:t>0 ปี ปรับเพิ่มขึ้น</w:t>
            </w:r>
            <w:r w:rsidR="001A3803" w:rsidRPr="00704197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571B9A" w:rsidRPr="00704197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="00513B11" w:rsidRPr="00704197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513B11" w:rsidRPr="00704197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571B9A" w:rsidRPr="00704197">
              <w:rPr>
                <w:rFonts w:ascii="TH SarabunPSK" w:hAnsi="TH SarabunPSK" w:cs="TH SarabunPSK" w:hint="cs"/>
                <w:szCs w:val="24"/>
                <w:cs/>
              </w:rPr>
              <w:t>. จาก 1.72</w:t>
            </w:r>
            <w:r w:rsidR="00513B11" w:rsidRPr="00704197">
              <w:rPr>
                <w:rFonts w:ascii="TH SarabunPSK" w:hAnsi="TH SarabunPSK" w:cs="TH SarabunPSK"/>
                <w:szCs w:val="24"/>
                <w:cs/>
              </w:rPr>
              <w:t xml:space="preserve">% </w:t>
            </w:r>
            <w:r w:rsidR="001A3803" w:rsidRPr="00704197">
              <w:rPr>
                <w:rFonts w:ascii="TH SarabunPSK" w:hAnsi="TH SarabunPSK" w:cs="TH SarabunPSK" w:hint="cs"/>
                <w:szCs w:val="24"/>
                <w:cs/>
              </w:rPr>
              <w:t>ในสัปดาห์ก่อนหน้า อยู่ที่ 1.</w:t>
            </w:r>
            <w:r w:rsidR="00571B9A" w:rsidRPr="00704197">
              <w:rPr>
                <w:rFonts w:ascii="TH SarabunPSK" w:hAnsi="TH SarabunPSK" w:cs="TH SarabunPSK" w:hint="cs"/>
                <w:szCs w:val="24"/>
                <w:cs/>
              </w:rPr>
              <w:t>81</w:t>
            </w:r>
            <w:r w:rsidR="00513B11" w:rsidRPr="00704197">
              <w:rPr>
                <w:rFonts w:ascii="TH SarabunPSK" w:hAnsi="TH SarabunPSK" w:cs="TH SarabunPSK"/>
                <w:szCs w:val="24"/>
                <w:cs/>
              </w:rPr>
              <w:t>%</w:t>
            </w:r>
            <w:r w:rsidR="0047129E" w:rsidRPr="00704197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3C7880" w:rsidRPr="00704197">
              <w:rPr>
                <w:rFonts w:ascii="TH SarabunPSK" w:hAnsi="TH SarabunPSK" w:cs="TH SarabunPSK"/>
                <w:szCs w:val="24"/>
                <w:cs/>
              </w:rPr>
              <w:t xml:space="preserve">ดังนี้ </w:t>
            </w:r>
            <w:r w:rsidR="000036AC" w:rsidRPr="00704197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6C3001" w:rsidRPr="00704197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972975" w:rsidRPr="00704197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972975" w:rsidRPr="00704197">
              <w:rPr>
                <w:rFonts w:ascii="TH SarabunPSK" w:hAnsi="TH SarabunPSK" w:cs="TH SarabunPSK" w:hint="cs"/>
                <w:szCs w:val="24"/>
                <w:cs/>
              </w:rPr>
              <w:t xml:space="preserve">1 </w:t>
            </w:r>
            <w:r w:rsidR="00F77BA3" w:rsidRPr="00704197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571B9A" w:rsidRPr="00704197">
              <w:rPr>
                <w:rFonts w:ascii="TH SarabunPSK" w:hAnsi="TH SarabunPSK" w:cs="TH SarabunPSK" w:hint="cs"/>
                <w:szCs w:val="24"/>
                <w:cs/>
              </w:rPr>
              <w:t xml:space="preserve">ไม่มีการปรับตัว </w:t>
            </w:r>
            <w:r w:rsidR="000036AC" w:rsidRPr="00704197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2D4732" w:rsidRPr="00704197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A71405" w:rsidRPr="00704197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571B9A" w:rsidRPr="00704197">
              <w:rPr>
                <w:rFonts w:ascii="TH SarabunPSK" w:hAnsi="TH SarabunPSK" w:cs="TH SarabunPSK" w:hint="cs"/>
                <w:szCs w:val="24"/>
                <w:cs/>
              </w:rPr>
              <w:t>2-7</w:t>
            </w:r>
            <w:r w:rsidR="002C0BD4" w:rsidRPr="00704197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3064D" w:rsidRPr="00704197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571B9A" w:rsidRPr="00704197">
              <w:rPr>
                <w:rFonts w:ascii="TH SarabunPSK" w:hAnsi="TH SarabunPSK" w:cs="TH SarabunPSK" w:hint="cs"/>
                <w:szCs w:val="24"/>
                <w:cs/>
              </w:rPr>
              <w:t>ปรับตัวอยู่ระหว่าง 3 ถึง 5</w:t>
            </w:r>
            <w:r w:rsidR="00017AB3" w:rsidRPr="00704197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017AB3" w:rsidRPr="00704197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017AB3" w:rsidRPr="00704197">
              <w:rPr>
                <w:rFonts w:ascii="TH SarabunPSK" w:hAnsi="TH SarabunPSK" w:cs="TH SarabunPSK"/>
                <w:szCs w:val="24"/>
                <w:cs/>
              </w:rPr>
              <w:t>.</w:t>
            </w:r>
            <w:r w:rsidR="00017AB3" w:rsidRPr="00704197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320F1E" w:rsidRPr="00704197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320F1E" w:rsidRPr="00704197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571B9A" w:rsidRPr="00704197">
              <w:rPr>
                <w:rFonts w:ascii="TH SarabunPSK" w:hAnsi="TH SarabunPSK" w:cs="TH SarabunPSK" w:hint="cs"/>
                <w:szCs w:val="24"/>
                <w:cs/>
              </w:rPr>
              <w:t>10</w:t>
            </w:r>
            <w:r w:rsidR="0091150E" w:rsidRPr="00704197">
              <w:rPr>
                <w:rFonts w:ascii="TH SarabunPSK" w:hAnsi="TH SarabunPSK" w:cs="TH SarabunPSK" w:hint="cs"/>
                <w:szCs w:val="24"/>
                <w:cs/>
              </w:rPr>
              <w:t>-15</w:t>
            </w:r>
            <w:r w:rsidR="00625BEB" w:rsidRPr="00704197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AC58A9" w:rsidRPr="00704197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B4055C" w:rsidRPr="00704197">
              <w:rPr>
                <w:rFonts w:ascii="TH SarabunPSK" w:hAnsi="TH SarabunPSK" w:cs="TH SarabunPSK" w:hint="cs"/>
                <w:szCs w:val="24"/>
                <w:cs/>
              </w:rPr>
              <w:t>ปรับตัวอยู่</w:t>
            </w:r>
            <w:r w:rsidR="006473AB" w:rsidRPr="00704197">
              <w:rPr>
                <w:rFonts w:ascii="TH SarabunPSK" w:hAnsi="TH SarabunPSK" w:cs="TH SarabunPSK" w:hint="cs"/>
                <w:szCs w:val="24"/>
                <w:cs/>
              </w:rPr>
              <w:t>ระหว่าง</w:t>
            </w:r>
            <w:r w:rsidR="00F42663" w:rsidRPr="00704197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571B9A" w:rsidRPr="00704197">
              <w:rPr>
                <w:rFonts w:ascii="TH SarabunPSK" w:hAnsi="TH SarabunPSK" w:cs="TH SarabunPSK" w:hint="cs"/>
                <w:szCs w:val="24"/>
                <w:cs/>
              </w:rPr>
              <w:t>7 ถึง 9</w:t>
            </w:r>
            <w:r w:rsidR="006473AB" w:rsidRPr="00704197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320F1E" w:rsidRPr="00704197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320F1E" w:rsidRPr="00704197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3F576E" w:rsidRPr="00704197">
              <w:rPr>
                <w:rFonts w:ascii="TH SarabunPSK" w:hAnsi="TH SarabunPSK" w:cs="TH SarabunPSK" w:hint="cs"/>
                <w:szCs w:val="24"/>
                <w:cs/>
              </w:rPr>
              <w:t>และ</w:t>
            </w:r>
            <w:r w:rsidR="003F576E" w:rsidRPr="00704197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1A3803" w:rsidRPr="00704197">
              <w:rPr>
                <w:rFonts w:ascii="TH SarabunPSK" w:hAnsi="TH SarabunPSK" w:cs="TH SarabunPSK" w:hint="cs"/>
                <w:szCs w:val="24"/>
                <w:cs/>
              </w:rPr>
              <w:t xml:space="preserve"> 18-</w:t>
            </w:r>
            <w:r w:rsidR="00AC58A9" w:rsidRPr="00704197">
              <w:rPr>
                <w:rFonts w:ascii="TH SarabunPSK" w:hAnsi="TH SarabunPSK" w:cs="TH SarabunPSK" w:hint="cs"/>
                <w:szCs w:val="24"/>
                <w:cs/>
              </w:rPr>
              <w:t>20 ปี ปรับตัวอยู่</w:t>
            </w:r>
            <w:r w:rsidR="00571B9A" w:rsidRPr="00704197">
              <w:rPr>
                <w:rFonts w:ascii="TH SarabunPSK" w:hAnsi="TH SarabunPSK" w:cs="TH SarabunPSK" w:hint="cs"/>
                <w:szCs w:val="24"/>
                <w:cs/>
              </w:rPr>
              <w:t>ระหว่าง 3 ถึง 4</w:t>
            </w:r>
            <w:r w:rsidR="003F576E" w:rsidRPr="00704197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3F576E" w:rsidRPr="00704197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3F576E" w:rsidRPr="00704197">
              <w:rPr>
                <w:rFonts w:ascii="TH SarabunPSK" w:hAnsi="TH SarabunPSK" w:cs="TH SarabunPSK"/>
                <w:szCs w:val="24"/>
                <w:cs/>
              </w:rPr>
              <w:t>.</w:t>
            </w:r>
            <w:r w:rsidR="003F576E" w:rsidRPr="00704197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637705" w:rsidRPr="0070419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ทั้งนี้</w:t>
            </w:r>
            <w:r w:rsidR="002C04BF" w:rsidRPr="0070419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A643BA" w:rsidRPr="0070419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ด้า</w:t>
            </w:r>
            <w:r w:rsidR="00743054" w:rsidRPr="0070419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นปัจจัยต่างประเทศ </w:t>
            </w:r>
            <w:r w:rsidR="00571B9A" w:rsidRPr="0070419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ธนาคารกลางยุโรป </w:t>
            </w:r>
            <w:r w:rsidR="00571B9A" w:rsidRPr="00704197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>(</w:t>
            </w:r>
            <w:r w:rsidR="00571B9A" w:rsidRPr="00704197">
              <w:rPr>
                <w:rFonts w:ascii="TH SarabunPSK" w:eastAsiaTheme="minorEastAsia" w:hAnsi="TH SarabunPSK" w:cs="TH SarabunPSK"/>
                <w:szCs w:val="24"/>
                <w:lang w:eastAsia="zh-CN"/>
              </w:rPr>
              <w:t>ECB</w:t>
            </w:r>
            <w:r w:rsidR="00571B9A" w:rsidRPr="00704197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) </w:t>
            </w:r>
            <w:r w:rsidR="006563B5" w:rsidRPr="0070419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มีมติให้คงอัตราดอกเบี้ยนโ</w:t>
            </w:r>
            <w:r w:rsidR="00571B9A" w:rsidRPr="0070419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ยบายไว้ที่ระดับ 0</w:t>
            </w:r>
            <w:r w:rsidR="00571B9A" w:rsidRPr="00704197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571B9A" w:rsidRPr="0070419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ซึ่งเป็นระดับต่ำสุด นอกจากนี้</w:t>
            </w:r>
            <w:r w:rsidR="00571B9A" w:rsidRPr="00704197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 </w:t>
            </w:r>
            <w:r w:rsidR="00571B9A" w:rsidRPr="0070419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ประธาน </w:t>
            </w:r>
            <w:r w:rsidR="00571B9A" w:rsidRPr="00704197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ECB </w:t>
            </w:r>
            <w:r w:rsidR="00571B9A" w:rsidRPr="0070419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กล่าวว่าจะใช้เครื่องมือทางการเงินทั้งหมดอย่างต่อเนื่องเท่าที่จำเป็นเพื่อกระตุ้นเศรษฐกิจ    ยูโรโซน ขณะที่ธนาคารกลางจีนได้อัดฉีดเม็ดเงิน 2.5 หมื่นล้านดอลลาร์ เข้าสู่ตลาดโดยการดำเนินงานทางตลาดเงิน </w:t>
            </w:r>
            <w:r w:rsidR="00571B9A" w:rsidRPr="00704197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>(</w:t>
            </w:r>
            <w:r w:rsidR="00571B9A" w:rsidRPr="00704197">
              <w:rPr>
                <w:rFonts w:ascii="TH SarabunPSK" w:eastAsiaTheme="minorEastAsia" w:hAnsi="TH SarabunPSK" w:cs="TH SarabunPSK"/>
                <w:szCs w:val="24"/>
                <w:lang w:eastAsia="zh-CN"/>
              </w:rPr>
              <w:t>Open Market Operation</w:t>
            </w:r>
            <w:r w:rsidR="00571B9A" w:rsidRPr="00704197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) </w:t>
            </w:r>
            <w:r w:rsidR="00571B9A" w:rsidRPr="0070419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ผ่านโครงการเงินกู้ระยะกลาง ด้านสหรัฐฯ รายงานตัวเลขการเริ่มต้นสร้างบ้าน เดือน มี.ค. ปรับลดลง 8.8</w:t>
            </w:r>
            <w:r w:rsidR="00571B9A" w:rsidRPr="00704197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571B9A" w:rsidRPr="0070419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เทียบกับช่วงเดียวกันของปีก่อน อยู่ที่ 1.09 ล้านยูนิต ต่ำกว่าที่ตลาดคาดไว้ที่ 1.17 ล้านยูนิต ซึ่งเป็นระดับต่ำสุดนับตั</w:t>
            </w:r>
            <w:r w:rsidR="006563B5" w:rsidRPr="0070419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้</w:t>
            </w:r>
            <w:r w:rsidR="00571B9A" w:rsidRPr="0070419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งแต่เดือน ต.ค. 2558 ซึ่งตลาดยังติดตามรายงานตัวเลขยอดขายบ้านใหม่ของสหรัฐฯ เดือน มี.ค.</w:t>
            </w:r>
            <w:r w:rsidR="00571B9A" w:rsidRPr="00704197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 </w:t>
            </w:r>
            <w:r w:rsidR="00CB1EDB" w:rsidRPr="0070419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โดยนักลงทุน</w:t>
            </w:r>
            <w:r w:rsidR="00E13D10" w:rsidRPr="0070419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ต่างชาติขาย</w:t>
            </w:r>
            <w:r w:rsidR="006525BF" w:rsidRPr="0070419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สุทธิตราสารหนี้ไทยรวม </w:t>
            </w:r>
            <w:r w:rsidR="002C04BF" w:rsidRPr="0070419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11</w:t>
            </w:r>
            <w:r w:rsidR="006E2671" w:rsidRPr="00704197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571B9A" w:rsidRPr="0070419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191</w:t>
            </w:r>
            <w:r w:rsidR="006525BF" w:rsidRPr="0070419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ล้านบาท</w:t>
            </w:r>
          </w:p>
          <w:p w:rsidR="00C85DC3" w:rsidRPr="00272013" w:rsidRDefault="00D3754A" w:rsidP="00C51BB4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</w:pPr>
            <w:r w:rsidRPr="00704197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>สำหรับปัจจัยที่</w:t>
            </w:r>
            <w:r w:rsidR="00430873" w:rsidRPr="00704197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3B4848" w:rsidRPr="00704197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571B9A" w:rsidRPr="00704197">
              <w:rPr>
                <w:rFonts w:ascii="TH SarabunPSK" w:hAnsi="TH SarabunPSK" w:cs="TH SarabunPSK" w:hint="cs"/>
                <w:szCs w:val="24"/>
                <w:cs/>
              </w:rPr>
              <w:t>25 - 29</w:t>
            </w:r>
            <w:r w:rsidR="003B4848" w:rsidRPr="00704197">
              <w:rPr>
                <w:rFonts w:ascii="TH SarabunPSK" w:hAnsi="TH SarabunPSK" w:cs="TH SarabunPSK" w:hint="cs"/>
                <w:szCs w:val="24"/>
                <w:cs/>
              </w:rPr>
              <w:t xml:space="preserve"> เม.ย. </w:t>
            </w:r>
            <w:r w:rsidR="003B4848" w:rsidRPr="00704197">
              <w:rPr>
                <w:rFonts w:ascii="TH SarabunPSK" w:hAnsi="TH SarabunPSK" w:cs="TH SarabunPSK"/>
                <w:szCs w:val="24"/>
                <w:cs/>
              </w:rPr>
              <w:t>5</w:t>
            </w:r>
            <w:r w:rsidR="003B4848" w:rsidRPr="00704197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="003B4848" w:rsidRPr="00704197">
              <w:rPr>
                <w:rFonts w:ascii="TH SarabunPSK" w:hAnsi="TH SarabunPSK" w:cs="TH SarabunPSK"/>
                <w:szCs w:val="24"/>
                <w:cs/>
              </w:rPr>
              <w:t>) ปัจจัย</w:t>
            </w:r>
            <w:r w:rsidR="0011530F" w:rsidRPr="00704197">
              <w:rPr>
                <w:rFonts w:ascii="TH SarabunPSK" w:hAnsi="TH SarabunPSK" w:cs="TH SarabunPSK" w:hint="cs"/>
                <w:szCs w:val="24"/>
                <w:cs/>
              </w:rPr>
              <w:t>ภายใน</w:t>
            </w:r>
            <w:r w:rsidR="00743054" w:rsidRPr="00704197">
              <w:rPr>
                <w:rFonts w:ascii="TH SarabunPSK" w:hAnsi="TH SarabunPSK" w:cs="TH SarabunPSK" w:hint="cs"/>
                <w:szCs w:val="24"/>
                <w:cs/>
              </w:rPr>
              <w:t>ที่ต้องติดตาม ได้แก่</w:t>
            </w:r>
            <w:r w:rsidR="0011530F" w:rsidRPr="00704197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571B9A" w:rsidRPr="00704197">
              <w:rPr>
                <w:rFonts w:ascii="TH SarabunPSK" w:hAnsi="TH SarabunPSK" w:cs="TH SarabunPSK" w:hint="cs"/>
                <w:szCs w:val="24"/>
                <w:cs/>
              </w:rPr>
              <w:t>ดุลการค้า</w:t>
            </w:r>
            <w:r w:rsidR="00C51BB4" w:rsidRPr="00704197">
              <w:rPr>
                <w:rFonts w:ascii="TH SarabunPSK" w:hAnsi="TH SarabunPSK" w:cs="TH SarabunPSK" w:hint="cs"/>
                <w:szCs w:val="24"/>
                <w:cs/>
              </w:rPr>
              <w:t xml:space="preserve"> ดัชนีผลผลิตอุตสาหกรรม และ ธปท. รายงานภาวะเศรษฐกิจ เดือน มี.ค.</w:t>
            </w:r>
            <w:r w:rsidR="0011530F" w:rsidRPr="00704197">
              <w:rPr>
                <w:rFonts w:ascii="TH SarabunPSK" w:hAnsi="TH SarabunPSK" w:cs="TH SarabunPSK" w:hint="cs"/>
                <w:szCs w:val="24"/>
                <w:cs/>
              </w:rPr>
              <w:t xml:space="preserve"> ปัจจัยภายนอกที่ต้องติดตาม ได้แก่ </w:t>
            </w:r>
            <w:r w:rsidR="00C51BB4" w:rsidRPr="00704197">
              <w:rPr>
                <w:rFonts w:ascii="TH SarabunPSK" w:hAnsi="TH SarabunPSK" w:cs="TH SarabunPSK"/>
                <w:szCs w:val="24"/>
              </w:rPr>
              <w:t xml:space="preserve">GDP </w:t>
            </w:r>
            <w:r w:rsidR="00C51BB4" w:rsidRPr="00704197">
              <w:rPr>
                <w:rFonts w:ascii="TH SarabunPSK" w:hAnsi="TH SarabunPSK" w:cs="TH SarabunPSK" w:hint="cs"/>
                <w:szCs w:val="24"/>
                <w:cs/>
              </w:rPr>
              <w:t>ไตรมาส 1 ปี 2016 ของเกาหลีใต้ สหรัฐฯ ยูโรโซฯ และไต้หวัน ดัชนีความเชื่อมั่นผู้บริโภค เดือน เม.ย. ของยูโรโซน การประชุมธนาคารกลางของญี่ปุ่นและสหรัฐฯ และยอดขายบ้านใหม่ เดือน มี.ค. ของสหรัฐฯ</w:t>
            </w:r>
            <w:r w:rsidR="00C51BB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4305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6473AB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bookmarkStart w:id="0" w:name="_GoBack"/>
            <w:bookmarkEnd w:id="0"/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A515C6">
      <w:pgSz w:w="11906" w:h="16838"/>
      <w:pgMar w:top="360" w:right="206" w:bottom="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17AB3"/>
    <w:rsid w:val="00020441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693F"/>
    <w:rsid w:val="00046E9A"/>
    <w:rsid w:val="00050639"/>
    <w:rsid w:val="00050854"/>
    <w:rsid w:val="0005110E"/>
    <w:rsid w:val="000521D9"/>
    <w:rsid w:val="000525CB"/>
    <w:rsid w:val="000526E9"/>
    <w:rsid w:val="00052A8D"/>
    <w:rsid w:val="00052B22"/>
    <w:rsid w:val="00052C61"/>
    <w:rsid w:val="0005302A"/>
    <w:rsid w:val="00053335"/>
    <w:rsid w:val="00053D94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814"/>
    <w:rsid w:val="00080E38"/>
    <w:rsid w:val="0008125B"/>
    <w:rsid w:val="00081CAF"/>
    <w:rsid w:val="00081D3D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40BB"/>
    <w:rsid w:val="000B5273"/>
    <w:rsid w:val="000B6054"/>
    <w:rsid w:val="000B65CA"/>
    <w:rsid w:val="000B6C08"/>
    <w:rsid w:val="000B6E46"/>
    <w:rsid w:val="000B6F68"/>
    <w:rsid w:val="000B7424"/>
    <w:rsid w:val="000B76F4"/>
    <w:rsid w:val="000B7704"/>
    <w:rsid w:val="000B7725"/>
    <w:rsid w:val="000B7BB2"/>
    <w:rsid w:val="000B7D58"/>
    <w:rsid w:val="000C021C"/>
    <w:rsid w:val="000C05D6"/>
    <w:rsid w:val="000C0D97"/>
    <w:rsid w:val="000C0E7E"/>
    <w:rsid w:val="000C0F9B"/>
    <w:rsid w:val="000C113E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0F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1F8F"/>
    <w:rsid w:val="0012215B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4BE8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A10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434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803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872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0F3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726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2013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0D6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5E0B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4BF"/>
    <w:rsid w:val="002C06AB"/>
    <w:rsid w:val="002C0ACD"/>
    <w:rsid w:val="002C0BD4"/>
    <w:rsid w:val="002C129C"/>
    <w:rsid w:val="002C15AD"/>
    <w:rsid w:val="002C15F3"/>
    <w:rsid w:val="002C1A7B"/>
    <w:rsid w:val="002C2986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2F7D69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5D0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80DC0"/>
    <w:rsid w:val="0038284A"/>
    <w:rsid w:val="00382980"/>
    <w:rsid w:val="00382AA8"/>
    <w:rsid w:val="00383121"/>
    <w:rsid w:val="00383281"/>
    <w:rsid w:val="003832FC"/>
    <w:rsid w:val="00383708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848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161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76E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A0B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29E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B11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BDE"/>
    <w:rsid w:val="00547C17"/>
    <w:rsid w:val="00547C48"/>
    <w:rsid w:val="0055024E"/>
    <w:rsid w:val="0055026C"/>
    <w:rsid w:val="005504D8"/>
    <w:rsid w:val="005506A5"/>
    <w:rsid w:val="00550814"/>
    <w:rsid w:val="00550EDB"/>
    <w:rsid w:val="0055122C"/>
    <w:rsid w:val="00551665"/>
    <w:rsid w:val="005520A0"/>
    <w:rsid w:val="0055247F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1B9A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FFC"/>
    <w:rsid w:val="0059021E"/>
    <w:rsid w:val="00590F4A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7B6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BE"/>
    <w:rsid w:val="005B7FD6"/>
    <w:rsid w:val="005C063C"/>
    <w:rsid w:val="005C0F7B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2076"/>
    <w:rsid w:val="006322D7"/>
    <w:rsid w:val="006323E4"/>
    <w:rsid w:val="00632DA9"/>
    <w:rsid w:val="00633193"/>
    <w:rsid w:val="00633BA7"/>
    <w:rsid w:val="00633F5F"/>
    <w:rsid w:val="00634125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0E88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3AB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3B5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08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3FA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A0C"/>
    <w:rsid w:val="006E2B86"/>
    <w:rsid w:val="006E45D1"/>
    <w:rsid w:val="006E4872"/>
    <w:rsid w:val="006E4B62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197"/>
    <w:rsid w:val="00704F4B"/>
    <w:rsid w:val="007052D6"/>
    <w:rsid w:val="00705369"/>
    <w:rsid w:val="0070546B"/>
    <w:rsid w:val="0070558D"/>
    <w:rsid w:val="007055BA"/>
    <w:rsid w:val="00705840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8BC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3054"/>
    <w:rsid w:val="007448CA"/>
    <w:rsid w:val="00745CAB"/>
    <w:rsid w:val="00746CCB"/>
    <w:rsid w:val="00746F2C"/>
    <w:rsid w:val="0074791B"/>
    <w:rsid w:val="007506CC"/>
    <w:rsid w:val="00750718"/>
    <w:rsid w:val="00750EEC"/>
    <w:rsid w:val="007515A6"/>
    <w:rsid w:val="00751772"/>
    <w:rsid w:val="00751934"/>
    <w:rsid w:val="00751AA9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2DF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BC2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778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2ED8"/>
    <w:rsid w:val="008C31B8"/>
    <w:rsid w:val="008C320C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1A8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150E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5D0"/>
    <w:rsid w:val="00955628"/>
    <w:rsid w:val="009559F3"/>
    <w:rsid w:val="00956151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975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6E3E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AB0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933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0F31"/>
    <w:rsid w:val="00A320B9"/>
    <w:rsid w:val="00A32997"/>
    <w:rsid w:val="00A32EFC"/>
    <w:rsid w:val="00A33239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3BA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545B"/>
    <w:rsid w:val="00A758B1"/>
    <w:rsid w:val="00A75B91"/>
    <w:rsid w:val="00A7631A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5EF5"/>
    <w:rsid w:val="00A861C3"/>
    <w:rsid w:val="00A864EA"/>
    <w:rsid w:val="00A86855"/>
    <w:rsid w:val="00A86D11"/>
    <w:rsid w:val="00A9030B"/>
    <w:rsid w:val="00A9035A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101F"/>
    <w:rsid w:val="00AA11EA"/>
    <w:rsid w:val="00AA1BD9"/>
    <w:rsid w:val="00AA269F"/>
    <w:rsid w:val="00AA2712"/>
    <w:rsid w:val="00AA3386"/>
    <w:rsid w:val="00AA452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8A9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55B"/>
    <w:rsid w:val="00AD2607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3E31"/>
    <w:rsid w:val="00B53E69"/>
    <w:rsid w:val="00B546D2"/>
    <w:rsid w:val="00B54B1F"/>
    <w:rsid w:val="00B54BFE"/>
    <w:rsid w:val="00B551C8"/>
    <w:rsid w:val="00B56391"/>
    <w:rsid w:val="00B56515"/>
    <w:rsid w:val="00B56A47"/>
    <w:rsid w:val="00B56AA0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3EB6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5BED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BB4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471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830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585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1AF6"/>
    <w:rsid w:val="00CE1F76"/>
    <w:rsid w:val="00CE395B"/>
    <w:rsid w:val="00CE42C3"/>
    <w:rsid w:val="00CE44D5"/>
    <w:rsid w:val="00CE4612"/>
    <w:rsid w:val="00CE496C"/>
    <w:rsid w:val="00CE4B3F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1C80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40E5"/>
    <w:rsid w:val="00D343B8"/>
    <w:rsid w:val="00D34427"/>
    <w:rsid w:val="00D34BF4"/>
    <w:rsid w:val="00D34C60"/>
    <w:rsid w:val="00D34E3D"/>
    <w:rsid w:val="00D35188"/>
    <w:rsid w:val="00D3537B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E9B"/>
    <w:rsid w:val="00D61F5D"/>
    <w:rsid w:val="00D633DC"/>
    <w:rsid w:val="00D638DD"/>
    <w:rsid w:val="00D63931"/>
    <w:rsid w:val="00D63EC6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D45"/>
    <w:rsid w:val="00D70F0A"/>
    <w:rsid w:val="00D714DA"/>
    <w:rsid w:val="00D71826"/>
    <w:rsid w:val="00D718B3"/>
    <w:rsid w:val="00D71D30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3AE6"/>
    <w:rsid w:val="00DD459C"/>
    <w:rsid w:val="00DD472A"/>
    <w:rsid w:val="00DD485B"/>
    <w:rsid w:val="00DD49AB"/>
    <w:rsid w:val="00DD49F4"/>
    <w:rsid w:val="00DD4D1C"/>
    <w:rsid w:val="00DD4E9A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6B53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3D10"/>
    <w:rsid w:val="00E14077"/>
    <w:rsid w:val="00E140BE"/>
    <w:rsid w:val="00E1450D"/>
    <w:rsid w:val="00E147AB"/>
    <w:rsid w:val="00E1517A"/>
    <w:rsid w:val="00E15278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1784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4DC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954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862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007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1C05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C9A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6908"/>
    <w:rsid w:val="00F26940"/>
    <w:rsid w:val="00F26AB3"/>
    <w:rsid w:val="00F26C45"/>
    <w:rsid w:val="00F26FBB"/>
    <w:rsid w:val="00F309E1"/>
    <w:rsid w:val="00F30DAE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663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B3B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86E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7BB184"/>
  <w15:docId w15:val="{AF33EE74-0240-4CC7-AA13-E82AA7FA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BBFB8-29CA-4467-AF64-5BF638A7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สุชาติ  ศิริวัฒนะ</cp:lastModifiedBy>
  <cp:revision>2</cp:revision>
  <cp:lastPrinted>2016-04-26T03:50:00Z</cp:lastPrinted>
  <dcterms:created xsi:type="dcterms:W3CDTF">2016-05-02T06:25:00Z</dcterms:created>
  <dcterms:modified xsi:type="dcterms:W3CDTF">2016-05-02T06:25:00Z</dcterms:modified>
</cp:coreProperties>
</file>